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AE1C" w14:textId="77777777" w:rsidR="009E2EBB" w:rsidRPr="009E2EBB" w:rsidRDefault="009E2EBB" w:rsidP="009E2EBB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</w:pPr>
      <w:r w:rsidRPr="009E2EB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Виртуальные лаборатории по аналитической химии</w:t>
      </w:r>
    </w:p>
    <w:p w14:paraId="55624D8D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E2EBB">
        <w:rPr>
          <w:rFonts w:ascii="Times New Roman" w:eastAsia="Calibri" w:hAnsi="Times New Roman" w:cs="Times New Roman"/>
          <w:sz w:val="28"/>
          <w:szCs w:val="28"/>
          <w:lang w:val="kk-KZ"/>
        </w:rPr>
        <w:t>Контрольная работа по лабораторной работы «Титриметрический анализ»</w:t>
      </w:r>
    </w:p>
    <w:p w14:paraId="3745EAD9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4" w:history="1">
        <w:r w:rsidRPr="009E2EB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https://wordwall.net/play/106134/963/107</w:t>
        </w:r>
      </w:hyperlink>
      <w:r w:rsidRPr="009E2EB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104F4B65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E2EBB">
        <w:rPr>
          <w:rFonts w:ascii="Times New Roman" w:eastAsia="Calibri" w:hAnsi="Times New Roman" w:cs="Times New Roman"/>
          <w:sz w:val="28"/>
          <w:szCs w:val="28"/>
          <w:lang w:val="kk-KZ"/>
        </w:rPr>
        <w:t>Геймификация</w:t>
      </w:r>
    </w:p>
    <w:p w14:paraId="4D0C1CE2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5" w:history="1">
        <w:r w:rsidRPr="009E2EB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https://wayground.com/admin/quiz/start_new/6975d5ff11a9ba97e030b682</w:t>
        </w:r>
      </w:hyperlink>
    </w:p>
    <w:p w14:paraId="64BCF6F8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E2EBB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с использованием ИИ «Иодометрия и перманганометрия»</w:t>
      </w:r>
    </w:p>
    <w:p w14:paraId="405B8560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6" w:history="1">
        <w:r w:rsidRPr="009E2EB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https://drive.google.com/file/d/1JJSUtA8fJRaTMTqsH30kS4sweUkPpb8i/view?usp=drivesdk</w:t>
        </w:r>
      </w:hyperlink>
      <w:r w:rsidRPr="009E2EB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12188254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Hlk224116791"/>
      <w:r w:rsidRPr="009E2EBB">
        <w:rPr>
          <w:rFonts w:ascii="Times New Roman" w:eastAsia="Calibri" w:hAnsi="Times New Roman" w:cs="Times New Roman"/>
          <w:sz w:val="28"/>
          <w:szCs w:val="28"/>
          <w:lang w:val="kk-KZ"/>
        </w:rPr>
        <w:t>Контрольная работа по лабораторной работы «Дихраматометрия»</w:t>
      </w:r>
    </w:p>
    <w:p w14:paraId="514C8ACF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7" w:history="1">
        <w:r w:rsidRPr="009E2EB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https://wordwall.net/play/107567/579/734</w:t>
        </w:r>
      </w:hyperlink>
    </w:p>
    <w:p w14:paraId="00760D2E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E2EBB">
        <w:rPr>
          <w:rFonts w:ascii="Times New Roman" w:eastAsia="Calibri" w:hAnsi="Times New Roman" w:cs="Times New Roman"/>
          <w:sz w:val="28"/>
          <w:szCs w:val="28"/>
          <w:lang w:val="kk-KZ"/>
        </w:rPr>
        <w:t>Контрольная работа по лабораторной работы «Редоксиметрия»</w:t>
      </w:r>
    </w:p>
    <w:p w14:paraId="4BE4595A" w14:textId="77777777" w:rsidR="009E2EBB" w:rsidRPr="009E2EBB" w:rsidRDefault="009E2EBB" w:rsidP="009E2EB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8" w:history="1">
        <w:r w:rsidRPr="009E2EB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https://learningapps.org/watch?v=pj4n4t5nv26</w:t>
        </w:r>
      </w:hyperlink>
    </w:p>
    <w:bookmarkEnd w:id="0"/>
    <w:p w14:paraId="1B7BD7D0" w14:textId="77777777" w:rsidR="00832390" w:rsidRDefault="00832390"/>
    <w:sectPr w:rsidR="0083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E2"/>
    <w:rsid w:val="001269E2"/>
    <w:rsid w:val="00832390"/>
    <w:rsid w:val="009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01E5"/>
  <w15:chartTrackingRefBased/>
  <w15:docId w15:val="{EA409F41-AEAC-4D96-9C52-92BFCC1F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j4n4t5nv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dwall.net/play/107567/579/7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JJSUtA8fJRaTMTqsH30kS4sweUkPpb8i/view?usp=drivesdk" TargetMode="External"/><Relationship Id="rId5" Type="http://schemas.openxmlformats.org/officeDocument/2006/relationships/hyperlink" Target="https://wayground.com/admin/quiz/start_new/6975d5ff11a9ba97e030b68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ordwall.net/play/106134/963/10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бибигуль шаграева</dc:creator>
  <cp:keywords/>
  <dc:description/>
  <cp:lastModifiedBy>бибигуль шаграева</cp:lastModifiedBy>
  <cp:revision>2</cp:revision>
  <dcterms:created xsi:type="dcterms:W3CDTF">2026-03-11T07:40:00Z</dcterms:created>
  <dcterms:modified xsi:type="dcterms:W3CDTF">2026-03-11T07:40:00Z</dcterms:modified>
</cp:coreProperties>
</file>